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75B" w:rsidRDefault="0014175B" w:rsidP="00317470">
      <w:pPr>
        <w:pStyle w:val="tkTekst0"/>
        <w:spacing w:after="0" w:line="360" w:lineRule="auto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14175B">
        <w:rPr>
          <w:rFonts w:ascii="Times New Roman" w:hAnsi="Times New Roman" w:cs="Times New Roman"/>
          <w:sz w:val="28"/>
          <w:szCs w:val="28"/>
        </w:rPr>
        <w:t>Проект</w:t>
      </w:r>
    </w:p>
    <w:p w:rsidR="0014175B" w:rsidRDefault="0014175B" w:rsidP="00317470">
      <w:pPr>
        <w:pStyle w:val="tkTekst0"/>
        <w:spacing w:after="0" w:line="36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317470" w:rsidRPr="00DB2FA0" w:rsidRDefault="00317470" w:rsidP="00317470">
      <w:pPr>
        <w:pStyle w:val="tkTekst0"/>
        <w:spacing w:after="0" w:line="36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497340" w:rsidRDefault="00DB2FA0" w:rsidP="00497340">
      <w:pPr>
        <w:pStyle w:val="tkTekst0"/>
        <w:spacing w:after="0"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FA0">
        <w:rPr>
          <w:rFonts w:ascii="Times New Roman" w:hAnsi="Times New Roman" w:cs="Times New Roman"/>
          <w:b/>
          <w:sz w:val="28"/>
          <w:szCs w:val="28"/>
        </w:rPr>
        <w:t>ПОСТАНОВЛЕНИЕ</w:t>
      </w:r>
      <w:r w:rsidR="004973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2FA0">
        <w:rPr>
          <w:rFonts w:ascii="Times New Roman" w:hAnsi="Times New Roman" w:cs="Times New Roman"/>
          <w:b/>
          <w:sz w:val="28"/>
          <w:szCs w:val="28"/>
        </w:rPr>
        <w:t xml:space="preserve">КАБИНЕТА МИНИСТРОВ </w:t>
      </w:r>
    </w:p>
    <w:p w:rsidR="0014175B" w:rsidRPr="00DB2FA0" w:rsidRDefault="00DB2FA0" w:rsidP="00497340">
      <w:pPr>
        <w:pStyle w:val="tkTekst0"/>
        <w:spacing w:after="0"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FA0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93610A" w:rsidRPr="008401A5" w:rsidRDefault="0014175B" w:rsidP="00317470">
      <w:pPr>
        <w:pStyle w:val="tkTekst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417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7CCA" w:rsidRPr="00847CCA" w:rsidRDefault="0093610A" w:rsidP="00317470">
      <w:pPr>
        <w:pStyle w:val="tkTekst0"/>
        <w:spacing w:after="0"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CCA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847CCA" w:rsidRPr="00847CCA">
        <w:rPr>
          <w:rFonts w:ascii="Times New Roman" w:hAnsi="Times New Roman" w:cs="Times New Roman"/>
          <w:b/>
          <w:sz w:val="28"/>
          <w:szCs w:val="28"/>
        </w:rPr>
        <w:t>проекте Закона Кыргызской Республики</w:t>
      </w:r>
      <w:r w:rsidRPr="00847CC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47CCA" w:rsidRDefault="0093610A" w:rsidP="00847CCA">
      <w:pPr>
        <w:pStyle w:val="tkTekst0"/>
        <w:spacing w:after="0" w:line="36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  <w:r w:rsidRPr="00847CCA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847CCA" w:rsidRPr="00847CCA">
        <w:rPr>
          <w:rFonts w:ascii="Times New Roman" w:hAnsi="Times New Roman"/>
          <w:b/>
          <w:sz w:val="28"/>
          <w:szCs w:val="28"/>
        </w:rPr>
        <w:t xml:space="preserve">О внесении изменений в некоторые законодательные акты Кыргызской Республики в сфере государственного </w:t>
      </w:r>
    </w:p>
    <w:p w:rsidR="0093610A" w:rsidRPr="00847CCA" w:rsidRDefault="00847CCA" w:rsidP="00847CCA">
      <w:pPr>
        <w:pStyle w:val="tkTekst0"/>
        <w:spacing w:after="0"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CCA">
        <w:rPr>
          <w:rFonts w:ascii="Times New Roman" w:hAnsi="Times New Roman"/>
          <w:b/>
          <w:sz w:val="28"/>
          <w:szCs w:val="28"/>
        </w:rPr>
        <w:t>социального страхования»</w:t>
      </w:r>
    </w:p>
    <w:p w:rsidR="0093610A" w:rsidRPr="00847CCA" w:rsidRDefault="0093610A" w:rsidP="00317470">
      <w:pPr>
        <w:pStyle w:val="tkNazvanie"/>
        <w:spacing w:before="0" w:after="0" w:line="360" w:lineRule="auto"/>
        <w:ind w:left="0"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D46F6C" w:rsidRPr="00063776" w:rsidRDefault="00D46F6C" w:rsidP="00317470">
      <w:pPr>
        <w:pStyle w:val="tkNazvanie"/>
        <w:spacing w:before="0" w:after="0" w:line="360" w:lineRule="auto"/>
        <w:ind w:left="0"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856BB6" w:rsidRPr="0093610A" w:rsidRDefault="0093610A" w:rsidP="00856BB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1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8121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со статьей</w:t>
      </w:r>
      <w:r w:rsidR="00250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85 </w:t>
      </w:r>
      <w:bookmarkStart w:id="0" w:name="_GoBack"/>
      <w:bookmarkEnd w:id="0"/>
      <w:r w:rsidR="00847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Конституции Кыргызской Республики и статьей 27 конституционного Закона Кыргызской Республики «О Кабинете Министров </w:t>
      </w:r>
      <w:r w:rsidR="00435F5A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</w:t>
      </w:r>
      <w:r w:rsidR="00847CC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625D0" w:rsidRPr="003D2B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D15E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 Министров Кыргызской Республики постановляет:</w:t>
      </w:r>
    </w:p>
    <w:p w:rsidR="001133B6" w:rsidRDefault="00340BAE" w:rsidP="00847CC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847CC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Одобрить проект Закона</w:t>
      </w:r>
      <w:r w:rsidR="00847CCA" w:rsidRPr="00847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7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 </w:t>
      </w:r>
      <w:r w:rsidR="00847CCA">
        <w:rPr>
          <w:rFonts w:ascii="Times New Roman" w:hAnsi="Times New Roman"/>
          <w:sz w:val="28"/>
          <w:szCs w:val="28"/>
        </w:rPr>
        <w:t>«</w:t>
      </w:r>
      <w:r w:rsidR="00847CCA" w:rsidRPr="00104437">
        <w:rPr>
          <w:rFonts w:ascii="Times New Roman" w:hAnsi="Times New Roman"/>
          <w:sz w:val="28"/>
          <w:szCs w:val="28"/>
        </w:rPr>
        <w:t>О внесении изменений в некоторые законодательные акты Кыргызской Республики в сфере государственного социального страхования</w:t>
      </w:r>
      <w:r w:rsidR="00847CCA">
        <w:rPr>
          <w:rFonts w:ascii="Times New Roman" w:hAnsi="Times New Roman"/>
          <w:sz w:val="28"/>
          <w:szCs w:val="28"/>
        </w:rPr>
        <w:t>».</w:t>
      </w:r>
      <w:r w:rsidR="00847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610A" w:rsidRPr="00936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3610A" w:rsidRPr="0093610A" w:rsidRDefault="0007353A" w:rsidP="00856BB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3610A" w:rsidRPr="00936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47CC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Направить указанный законопроект на рассмотрение в Жогорку Кенеш Кыргызской Республики</w:t>
      </w:r>
      <w:r w:rsidR="00AF2D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845E7" w:rsidRPr="0093610A" w:rsidRDefault="008662B4" w:rsidP="00A845E7">
      <w:pPr>
        <w:tabs>
          <w:tab w:val="left" w:pos="680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777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3610A" w:rsidRPr="00BC7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47C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Назначить Председателя Социального фонда Кыргызской Республики официальным представителем</w:t>
      </w:r>
      <w:r w:rsidR="00847CCA" w:rsidRPr="00847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7CC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Кабинета Министров Кыргызской Республики</w:t>
      </w:r>
      <w:r w:rsidR="00847C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при</w:t>
      </w:r>
      <w:r w:rsidR="00A845E7" w:rsidRPr="00BC7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5A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рассмотрении указанного законопроекта </w:t>
      </w:r>
      <w:r w:rsidR="003A5A2E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 Кенеш</w:t>
      </w:r>
      <w:r w:rsidR="003A5A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ем</w:t>
      </w:r>
      <w:r w:rsidR="003A5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="00A845E7" w:rsidRPr="00BC77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7724C" w:rsidRDefault="0037724C" w:rsidP="003A5A2E">
      <w:pPr>
        <w:tabs>
          <w:tab w:val="left" w:pos="680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620D" w:rsidRDefault="008A620D" w:rsidP="00856BB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620D" w:rsidRDefault="008A620D" w:rsidP="008A620D">
      <w:pPr>
        <w:pStyle w:val="tkTekst0"/>
        <w:tabs>
          <w:tab w:val="left" w:pos="851"/>
          <w:tab w:val="left" w:pos="993"/>
        </w:tabs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F013C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8A620D" w:rsidRPr="00DF013C" w:rsidRDefault="008A620D" w:rsidP="008A620D">
      <w:pPr>
        <w:pStyle w:val="tkTekst0"/>
        <w:tabs>
          <w:tab w:val="left" w:pos="851"/>
          <w:tab w:val="left" w:pos="993"/>
          <w:tab w:val="left" w:pos="6804"/>
        </w:tabs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F013C">
        <w:rPr>
          <w:rFonts w:ascii="Times New Roman" w:hAnsi="Times New Roman" w:cs="Times New Roman"/>
          <w:b/>
          <w:sz w:val="28"/>
          <w:szCs w:val="28"/>
        </w:rPr>
        <w:t xml:space="preserve">Кабинета Министров </w:t>
      </w:r>
    </w:p>
    <w:p w:rsidR="008A620D" w:rsidRPr="001E6E2F" w:rsidRDefault="008A620D" w:rsidP="008A620D">
      <w:pPr>
        <w:pStyle w:val="tkTekst0"/>
        <w:tabs>
          <w:tab w:val="left" w:pos="851"/>
          <w:tab w:val="left" w:pos="993"/>
        </w:tabs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E6E2F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 w:rsidRPr="001E6E2F">
        <w:rPr>
          <w:rFonts w:ascii="Times New Roman" w:hAnsi="Times New Roman" w:cs="Times New Roman"/>
          <w:b/>
          <w:sz w:val="28"/>
          <w:szCs w:val="28"/>
        </w:rPr>
        <w:tab/>
      </w:r>
      <w:r w:rsidRPr="001E6E2F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</w:t>
      </w:r>
      <w:r w:rsidRPr="001E6E2F">
        <w:rPr>
          <w:rFonts w:ascii="Times New Roman" w:hAnsi="Times New Roman" w:cs="Times New Roman"/>
          <w:b/>
          <w:sz w:val="28"/>
          <w:szCs w:val="28"/>
        </w:rPr>
        <w:t>А.</w:t>
      </w:r>
      <w:r>
        <w:rPr>
          <w:rFonts w:ascii="Times New Roman" w:hAnsi="Times New Roman" w:cs="Times New Roman"/>
          <w:b/>
          <w:sz w:val="28"/>
          <w:szCs w:val="28"/>
        </w:rPr>
        <w:t xml:space="preserve">У. </w:t>
      </w:r>
      <w:r w:rsidRPr="001E6E2F">
        <w:rPr>
          <w:rFonts w:ascii="Times New Roman" w:hAnsi="Times New Roman" w:cs="Times New Roman"/>
          <w:b/>
          <w:sz w:val="28"/>
          <w:szCs w:val="28"/>
        </w:rPr>
        <w:t>Жапаров</w:t>
      </w:r>
    </w:p>
    <w:p w:rsidR="008401A5" w:rsidRDefault="008401A5" w:rsidP="00856BB6">
      <w:pPr>
        <w:tabs>
          <w:tab w:val="left" w:pos="709"/>
        </w:tabs>
        <w:spacing w:line="360" w:lineRule="auto"/>
        <w:ind w:firstLine="709"/>
      </w:pPr>
    </w:p>
    <w:sectPr w:rsidR="008401A5" w:rsidSect="006D7B54">
      <w:pgSz w:w="11906" w:h="16838"/>
      <w:pgMar w:top="1134" w:right="1700" w:bottom="851" w:left="1701" w:header="708" w:footer="3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14B8" w:rsidRDefault="00E514B8" w:rsidP="005A2F60">
      <w:pPr>
        <w:spacing w:after="0" w:line="240" w:lineRule="auto"/>
      </w:pPr>
      <w:r>
        <w:separator/>
      </w:r>
    </w:p>
  </w:endnote>
  <w:endnote w:type="continuationSeparator" w:id="0">
    <w:p w:rsidR="00E514B8" w:rsidRDefault="00E514B8" w:rsidP="005A2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14B8" w:rsidRDefault="00E514B8" w:rsidP="005A2F60">
      <w:pPr>
        <w:spacing w:after="0" w:line="240" w:lineRule="auto"/>
      </w:pPr>
      <w:r>
        <w:separator/>
      </w:r>
    </w:p>
  </w:footnote>
  <w:footnote w:type="continuationSeparator" w:id="0">
    <w:p w:rsidR="00E514B8" w:rsidRDefault="00E514B8" w:rsidP="005A2F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533FB6"/>
    <w:multiLevelType w:val="hybridMultilevel"/>
    <w:tmpl w:val="F05A691C"/>
    <w:lvl w:ilvl="0" w:tplc="E14A85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5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F06"/>
    <w:rsid w:val="0001629A"/>
    <w:rsid w:val="000261DA"/>
    <w:rsid w:val="0005216C"/>
    <w:rsid w:val="00053322"/>
    <w:rsid w:val="00071C6F"/>
    <w:rsid w:val="0007353A"/>
    <w:rsid w:val="000747B8"/>
    <w:rsid w:val="00091A3F"/>
    <w:rsid w:val="000A5F0C"/>
    <w:rsid w:val="000C4194"/>
    <w:rsid w:val="000F4967"/>
    <w:rsid w:val="001133B6"/>
    <w:rsid w:val="0014175B"/>
    <w:rsid w:val="00142DF2"/>
    <w:rsid w:val="00151501"/>
    <w:rsid w:val="001659FB"/>
    <w:rsid w:val="001702B6"/>
    <w:rsid w:val="00172BBE"/>
    <w:rsid w:val="00184EEE"/>
    <w:rsid w:val="00186275"/>
    <w:rsid w:val="00192FDD"/>
    <w:rsid w:val="001969BB"/>
    <w:rsid w:val="001A04DB"/>
    <w:rsid w:val="001C6435"/>
    <w:rsid w:val="001D7096"/>
    <w:rsid w:val="001D74F8"/>
    <w:rsid w:val="001F503C"/>
    <w:rsid w:val="00200D98"/>
    <w:rsid w:val="0023621C"/>
    <w:rsid w:val="00240DB7"/>
    <w:rsid w:val="00250BF8"/>
    <w:rsid w:val="00256BC1"/>
    <w:rsid w:val="00271016"/>
    <w:rsid w:val="00275BC7"/>
    <w:rsid w:val="00281217"/>
    <w:rsid w:val="002A1F32"/>
    <w:rsid w:val="002D47C5"/>
    <w:rsid w:val="002E1BA6"/>
    <w:rsid w:val="00317470"/>
    <w:rsid w:val="00323BE7"/>
    <w:rsid w:val="00340BAE"/>
    <w:rsid w:val="00347D8C"/>
    <w:rsid w:val="00356A39"/>
    <w:rsid w:val="0036391B"/>
    <w:rsid w:val="00363A5A"/>
    <w:rsid w:val="0037724C"/>
    <w:rsid w:val="0038547A"/>
    <w:rsid w:val="0039470B"/>
    <w:rsid w:val="003A5A2E"/>
    <w:rsid w:val="003B778F"/>
    <w:rsid w:val="003D15E7"/>
    <w:rsid w:val="003D2BC1"/>
    <w:rsid w:val="003F2782"/>
    <w:rsid w:val="00420763"/>
    <w:rsid w:val="00422243"/>
    <w:rsid w:val="00435F5A"/>
    <w:rsid w:val="00462108"/>
    <w:rsid w:val="00486F3F"/>
    <w:rsid w:val="00497340"/>
    <w:rsid w:val="004A3814"/>
    <w:rsid w:val="004A5CAA"/>
    <w:rsid w:val="004D2165"/>
    <w:rsid w:val="005009EB"/>
    <w:rsid w:val="005028D2"/>
    <w:rsid w:val="005070E1"/>
    <w:rsid w:val="005154D1"/>
    <w:rsid w:val="00527D4E"/>
    <w:rsid w:val="00583875"/>
    <w:rsid w:val="005A2F60"/>
    <w:rsid w:val="005A5CA2"/>
    <w:rsid w:val="005C3298"/>
    <w:rsid w:val="005C3828"/>
    <w:rsid w:val="005E2BC9"/>
    <w:rsid w:val="005F6B85"/>
    <w:rsid w:val="00600D56"/>
    <w:rsid w:val="00630678"/>
    <w:rsid w:val="00631062"/>
    <w:rsid w:val="00631603"/>
    <w:rsid w:val="006320EE"/>
    <w:rsid w:val="006339F0"/>
    <w:rsid w:val="00636341"/>
    <w:rsid w:val="00644EA5"/>
    <w:rsid w:val="00645F82"/>
    <w:rsid w:val="0065233D"/>
    <w:rsid w:val="00653102"/>
    <w:rsid w:val="006653EE"/>
    <w:rsid w:val="00667D48"/>
    <w:rsid w:val="00670C3B"/>
    <w:rsid w:val="00675973"/>
    <w:rsid w:val="006970CD"/>
    <w:rsid w:val="006A1D96"/>
    <w:rsid w:val="006D0626"/>
    <w:rsid w:val="006D7B54"/>
    <w:rsid w:val="006F592A"/>
    <w:rsid w:val="006F68ED"/>
    <w:rsid w:val="007129AB"/>
    <w:rsid w:val="00733C35"/>
    <w:rsid w:val="00737E44"/>
    <w:rsid w:val="00754E34"/>
    <w:rsid w:val="007613ED"/>
    <w:rsid w:val="007625D0"/>
    <w:rsid w:val="007B3FB1"/>
    <w:rsid w:val="007B6825"/>
    <w:rsid w:val="007C0BF6"/>
    <w:rsid w:val="007D4F84"/>
    <w:rsid w:val="007E504D"/>
    <w:rsid w:val="008072D7"/>
    <w:rsid w:val="00825C78"/>
    <w:rsid w:val="008401A5"/>
    <w:rsid w:val="00847CCA"/>
    <w:rsid w:val="00856BB6"/>
    <w:rsid w:val="008579CD"/>
    <w:rsid w:val="00862D27"/>
    <w:rsid w:val="008662B4"/>
    <w:rsid w:val="008A53FF"/>
    <w:rsid w:val="008A620D"/>
    <w:rsid w:val="008C19CC"/>
    <w:rsid w:val="008C3AA3"/>
    <w:rsid w:val="008F29C5"/>
    <w:rsid w:val="00921D5F"/>
    <w:rsid w:val="0093610A"/>
    <w:rsid w:val="009411B4"/>
    <w:rsid w:val="00961525"/>
    <w:rsid w:val="00962645"/>
    <w:rsid w:val="00993450"/>
    <w:rsid w:val="009A14E3"/>
    <w:rsid w:val="009A1C16"/>
    <w:rsid w:val="009C4763"/>
    <w:rsid w:val="00A02EB8"/>
    <w:rsid w:val="00A30482"/>
    <w:rsid w:val="00A403C2"/>
    <w:rsid w:val="00A407E0"/>
    <w:rsid w:val="00A55A24"/>
    <w:rsid w:val="00A845E7"/>
    <w:rsid w:val="00AB39DB"/>
    <w:rsid w:val="00AC0694"/>
    <w:rsid w:val="00AC09D7"/>
    <w:rsid w:val="00AF2D84"/>
    <w:rsid w:val="00B023E8"/>
    <w:rsid w:val="00B0309B"/>
    <w:rsid w:val="00B04CAF"/>
    <w:rsid w:val="00B07245"/>
    <w:rsid w:val="00B22FC9"/>
    <w:rsid w:val="00B40057"/>
    <w:rsid w:val="00B52CC4"/>
    <w:rsid w:val="00B63EE9"/>
    <w:rsid w:val="00B648FA"/>
    <w:rsid w:val="00B85C28"/>
    <w:rsid w:val="00BA3D2E"/>
    <w:rsid w:val="00BB0F11"/>
    <w:rsid w:val="00BC4551"/>
    <w:rsid w:val="00BC5D70"/>
    <w:rsid w:val="00BC7775"/>
    <w:rsid w:val="00BF3EA5"/>
    <w:rsid w:val="00C03F06"/>
    <w:rsid w:val="00C040D2"/>
    <w:rsid w:val="00C23C03"/>
    <w:rsid w:val="00C32EDA"/>
    <w:rsid w:val="00C5756C"/>
    <w:rsid w:val="00C91889"/>
    <w:rsid w:val="00CB21F3"/>
    <w:rsid w:val="00CB3F21"/>
    <w:rsid w:val="00CB5BD6"/>
    <w:rsid w:val="00CC07B2"/>
    <w:rsid w:val="00CF4717"/>
    <w:rsid w:val="00D00E97"/>
    <w:rsid w:val="00D06741"/>
    <w:rsid w:val="00D34055"/>
    <w:rsid w:val="00D4025D"/>
    <w:rsid w:val="00D46F6C"/>
    <w:rsid w:val="00D61191"/>
    <w:rsid w:val="00D86E19"/>
    <w:rsid w:val="00DB191B"/>
    <w:rsid w:val="00DB2FA0"/>
    <w:rsid w:val="00DC1AF9"/>
    <w:rsid w:val="00DE2819"/>
    <w:rsid w:val="00DE4681"/>
    <w:rsid w:val="00E17F14"/>
    <w:rsid w:val="00E24C35"/>
    <w:rsid w:val="00E252E5"/>
    <w:rsid w:val="00E32ED7"/>
    <w:rsid w:val="00E514B8"/>
    <w:rsid w:val="00E55B21"/>
    <w:rsid w:val="00E644C6"/>
    <w:rsid w:val="00E6700F"/>
    <w:rsid w:val="00E93689"/>
    <w:rsid w:val="00EB2DF5"/>
    <w:rsid w:val="00EC014B"/>
    <w:rsid w:val="00EE3617"/>
    <w:rsid w:val="00F265FF"/>
    <w:rsid w:val="00F52A58"/>
    <w:rsid w:val="00F769C8"/>
    <w:rsid w:val="00F84F70"/>
    <w:rsid w:val="00F95FDB"/>
    <w:rsid w:val="00FA4B66"/>
    <w:rsid w:val="00FB4964"/>
    <w:rsid w:val="00FC306D"/>
    <w:rsid w:val="00FC3C0C"/>
    <w:rsid w:val="00FD0AB2"/>
    <w:rsid w:val="00FE06FC"/>
    <w:rsid w:val="00FE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E3212AC-40A7-4351-A706-09A970DDC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tekst">
    <w:name w:val="tkredakcijatekst"/>
    <w:basedOn w:val="a"/>
    <w:rsid w:val="00502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forma">
    <w:name w:val="tkforma"/>
    <w:basedOn w:val="a"/>
    <w:rsid w:val="00502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tktekst"/>
    <w:basedOn w:val="a"/>
    <w:rsid w:val="00502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00D56"/>
    <w:rPr>
      <w:color w:val="0000FF"/>
      <w:u w:val="single"/>
    </w:rPr>
  </w:style>
  <w:style w:type="paragraph" w:customStyle="1" w:styleId="tkRedakcijaTekst0">
    <w:name w:val="_В редакции текст (tkRedakcijaTekst)"/>
    <w:basedOn w:val="a"/>
    <w:rsid w:val="00600D56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0">
    <w:name w:val="_Текст обычный (tkTekst)"/>
    <w:basedOn w:val="a"/>
    <w:rsid w:val="00600D5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48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48F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A2F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A2F60"/>
  </w:style>
  <w:style w:type="paragraph" w:styleId="a8">
    <w:name w:val="footer"/>
    <w:basedOn w:val="a"/>
    <w:link w:val="a9"/>
    <w:uiPriority w:val="99"/>
    <w:unhideWhenUsed/>
    <w:rsid w:val="005A2F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A2F60"/>
  </w:style>
  <w:style w:type="paragraph" w:customStyle="1" w:styleId="tkNazvanie">
    <w:name w:val="_Название (tkNazvanie)"/>
    <w:basedOn w:val="a"/>
    <w:rsid w:val="0093610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3610A"/>
    <w:pPr>
      <w:spacing w:after="0" w:line="240" w:lineRule="auto"/>
      <w:ind w:left="720"/>
      <w:contextualSpacing/>
    </w:pPr>
    <w:rPr>
      <w:rFonts w:ascii="Times New Roman" w:hAnsi="Times New Roman" w:cs="Times New Roman"/>
      <w:color w:val="24406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3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Асель Насирова</cp:lastModifiedBy>
  <cp:revision>5</cp:revision>
  <cp:lastPrinted>2022-03-10T10:51:00Z</cp:lastPrinted>
  <dcterms:created xsi:type="dcterms:W3CDTF">2022-03-21T07:08:00Z</dcterms:created>
  <dcterms:modified xsi:type="dcterms:W3CDTF">2022-03-23T10:11:00Z</dcterms:modified>
</cp:coreProperties>
</file>